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Pr="0033535E" w:rsidRDefault="00402B4D" w:rsidP="00402B4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7DC471C" wp14:editId="28A0A45C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02B4D" w:rsidRPr="0033535E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Default="00402B4D" w:rsidP="00402B4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02B4D" w:rsidRPr="0033535E" w:rsidRDefault="00402B4D" w:rsidP="00402B4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02B4D" w:rsidRPr="0033535E" w:rsidRDefault="00402B4D" w:rsidP="00402B4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402B4D" w:rsidRPr="0033535E" w:rsidRDefault="00402B4D" w:rsidP="00402B4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Pr="0033535E" w:rsidRDefault="00402B4D" w:rsidP="00402B4D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02B4D" w:rsidRPr="0033535E" w:rsidRDefault="00402B4D" w:rsidP="00402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402B4D" w:rsidRPr="0033535E" w:rsidRDefault="00402B4D" w:rsidP="00402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402B4D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F35727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Кмета на Общината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Информация з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402B4D" w:rsidRPr="00F35727" w:rsidRDefault="00402B4D" w:rsidP="00402B4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Кмета на Общината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402B4D" w:rsidRPr="00F35727" w:rsidRDefault="00402B4D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F35727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402B4D" w:rsidRPr="00F35727" w:rsidRDefault="00402B4D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Pr="00F3572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402B4D" w:rsidRPr="00F35727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402B4D" w:rsidRPr="00F35727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F35727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</w:p>
    <w:p w:rsidR="00402B4D" w:rsidRPr="00F35727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402B4D" w:rsidRPr="00F35727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Председателя на </w:t>
      </w:r>
      <w:proofErr w:type="spellStart"/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</w:t>
      </w:r>
      <w:r w:rsidRPr="00F3572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402B4D" w:rsidRPr="00F35727" w:rsidRDefault="00402B4D" w:rsidP="00402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402B4D" w:rsidRPr="00F35727" w:rsidRDefault="00402B4D" w:rsidP="00402B4D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402B4D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02B4D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 1</w:t>
      </w:r>
    </w:p>
    <w:p w:rsidR="00402B4D" w:rsidRPr="00F35727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На заседанието присъства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 ДСП- Снежана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Гойчева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я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детайли представи информацията за дейността на патронажа. Обърна внимание на абонатите, на качеството на предлаганата храна,  на материалната база, на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автопарка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 отчета за приходите и разходите на ДСП за 2024 година, след което отговори на поставените въпроси.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402B4D" w:rsidRPr="00F35727" w:rsidRDefault="00402B4D" w:rsidP="00402B4D">
      <w:pPr>
        <w:tabs>
          <w:tab w:val="left" w:pos="1080"/>
        </w:tabs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3572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402B4D" w:rsidRPr="00F35727" w:rsidRDefault="00402B4D" w:rsidP="00402B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402B4D" w:rsidRPr="00F35727" w:rsidRDefault="00402B4D" w:rsidP="00402B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B4D" w:rsidRPr="00F35727" w:rsidRDefault="00402B4D" w:rsidP="00402B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402B4D" w:rsidRPr="00F35727" w:rsidRDefault="00402B4D" w:rsidP="00402B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02B4D" w:rsidRPr="00F35727" w:rsidRDefault="00402B4D" w:rsidP="00402B4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402B4D" w:rsidRPr="00F35727" w:rsidRDefault="00402B4D" w:rsidP="00402B4D">
      <w:pPr>
        <w:keepNext/>
        <w:spacing w:after="0" w:line="240" w:lineRule="auto"/>
        <w:jc w:val="both"/>
        <w:outlineLvl w:val="0"/>
      </w:pPr>
      <w:r w:rsidRPr="00F35727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402B4D" w:rsidRPr="00F35727" w:rsidRDefault="00402B4D" w:rsidP="00402B4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402B4D" w:rsidRPr="00F35727" w:rsidRDefault="00402B4D" w:rsidP="00402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 w:rsidRPr="00F357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402B4D" w:rsidRPr="00F35727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402B4D" w:rsidRPr="00F35727" w:rsidRDefault="00402B4D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</w:pPr>
      <w:r w:rsidRPr="00F35727">
        <w:rPr>
          <w:rFonts w:ascii="Times New Roman" w:hAnsi="Times New Roman" w:cs="Times New Roman"/>
          <w:sz w:val="24"/>
          <w:szCs w:val="24"/>
        </w:rPr>
        <w:tab/>
      </w:r>
    </w:p>
    <w:p w:rsidR="00402B4D" w:rsidRPr="00F35727" w:rsidRDefault="00402B4D" w:rsidP="00402B4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B4D" w:rsidRPr="00F35727" w:rsidRDefault="00402B4D" w:rsidP="00402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402B4D" w:rsidRPr="00F35727" w:rsidRDefault="00402B4D" w:rsidP="00402B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B4D" w:rsidRPr="00F35727" w:rsidRDefault="00023FBA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</w:t>
      </w:r>
      <w:r w:rsidR="00402B4D"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опълнение към Програмата за управление и разпореждане с имотите-общинска собственост за 2025 г.</w:t>
      </w:r>
      <w:r w:rsidR="00402B4D" w:rsidRPr="00F3572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402B4D" w:rsidRPr="00F35727" w:rsidRDefault="00402B4D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402B4D" w:rsidRDefault="00402B4D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FBA">
        <w:rPr>
          <w:rFonts w:ascii="Times New Roman" w:hAnsi="Times New Roman" w:cs="Times New Roman"/>
          <w:sz w:val="24"/>
          <w:szCs w:val="24"/>
        </w:rPr>
        <w:t xml:space="preserve">           Председателят на общинският съвет представи предложението и обясни, че става въпрос за продажба на едно дворно място в </w:t>
      </w:r>
      <w:proofErr w:type="spellStart"/>
      <w:r w:rsidR="00023FBA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="00023FBA">
        <w:rPr>
          <w:rFonts w:ascii="Times New Roman" w:hAnsi="Times New Roman" w:cs="Times New Roman"/>
          <w:sz w:val="24"/>
          <w:szCs w:val="24"/>
        </w:rPr>
        <w:t xml:space="preserve"> Вит, което ще се разглежда по-късно.</w:t>
      </w:r>
    </w:p>
    <w:p w:rsidR="00023FBA" w:rsidRDefault="00023FBA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Гласували – 7</w:t>
      </w:r>
    </w:p>
    <w:p w:rsidR="00023FBA" w:rsidRDefault="00023FBA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023FBA" w:rsidRDefault="00023FBA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023FBA" w:rsidRDefault="00023FBA" w:rsidP="00402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023FBA" w:rsidRPr="00F35727" w:rsidRDefault="00023FBA" w:rsidP="00023FBA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Становището на комисията е : приема д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опълнение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Програмата за управление и разпореждане с имотите-общинска собственост за 2025 г.</w:t>
      </w:r>
      <w:r w:rsidRPr="00F3572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023FBA" w:rsidRPr="00F35727" w:rsidRDefault="00023FBA" w:rsidP="00023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402B4D" w:rsidRPr="00F35727" w:rsidRDefault="00402B4D" w:rsidP="00402B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</w:t>
      </w:r>
    </w:p>
    <w:p w:rsidR="00402B4D" w:rsidRPr="00F35727" w:rsidRDefault="00402B4D" w:rsidP="00023F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402B4D" w:rsidRPr="00F35727" w:rsidRDefault="00402B4D" w:rsidP="00402B4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402B4D" w:rsidRDefault="00402B4D" w:rsidP="00402B4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23FBA">
        <w:rPr>
          <w:rFonts w:ascii="Times New Roman" w:hAnsi="Times New Roman" w:cs="Times New Roman"/>
          <w:sz w:val="24"/>
          <w:szCs w:val="24"/>
        </w:rPr>
        <w:t xml:space="preserve">Председателят на общинският съвет обясни, че става въпрос за дворното място в </w:t>
      </w:r>
      <w:proofErr w:type="spellStart"/>
      <w:r w:rsidR="00023FBA">
        <w:rPr>
          <w:rFonts w:ascii="Times New Roman" w:hAnsi="Times New Roman" w:cs="Times New Roman"/>
          <w:sz w:val="24"/>
          <w:szCs w:val="24"/>
        </w:rPr>
        <w:t>с.Долни</w:t>
      </w:r>
      <w:proofErr w:type="spellEnd"/>
      <w:r w:rsidR="00023FBA">
        <w:rPr>
          <w:rFonts w:ascii="Times New Roman" w:hAnsi="Times New Roman" w:cs="Times New Roman"/>
          <w:sz w:val="24"/>
          <w:szCs w:val="24"/>
        </w:rPr>
        <w:t xml:space="preserve"> Вит. Върху това дворно място има построена къща и собственика й иска да си закупи дворното място.</w:t>
      </w:r>
    </w:p>
    <w:p w:rsidR="00023FBA" w:rsidRDefault="00023FBA" w:rsidP="00023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Гласували – 7</w:t>
      </w:r>
    </w:p>
    <w:p w:rsidR="00023FBA" w:rsidRDefault="00023FBA" w:rsidP="00023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023FBA" w:rsidRDefault="00023FBA" w:rsidP="00023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023FBA" w:rsidRDefault="00023FBA" w:rsidP="00023F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023FBA" w:rsidRPr="00F35727" w:rsidRDefault="00023FBA" w:rsidP="00023FB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Становището на комисията е :</w:t>
      </w:r>
      <w:r>
        <w:rPr>
          <w:rFonts w:ascii="Times New Roman" w:hAnsi="Times New Roman" w:cs="Times New Roman"/>
          <w:sz w:val="24"/>
          <w:szCs w:val="24"/>
        </w:rPr>
        <w:t xml:space="preserve"> да се приеме предложението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Pr="00F35727" w:rsidRDefault="00402B4D" w:rsidP="00402B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02B4D" w:rsidRPr="00F35727" w:rsidRDefault="00402B4D" w:rsidP="00402B4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B4D" w:rsidRDefault="00402B4D" w:rsidP="00402B4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23FBA">
        <w:rPr>
          <w:rFonts w:ascii="Times New Roman" w:hAnsi="Times New Roman" w:cs="Times New Roman"/>
          <w:sz w:val="24"/>
          <w:szCs w:val="24"/>
        </w:rPr>
        <w:t>Председателят на общинския съвет обясни, че това предложение касае искане от собственик на имот , построен върху общинска собственост. Той предлага на общината да закупи собствеността му.</w:t>
      </w:r>
      <w:r w:rsidR="000714B0">
        <w:rPr>
          <w:rFonts w:ascii="Times New Roman" w:hAnsi="Times New Roman" w:cs="Times New Roman"/>
          <w:sz w:val="24"/>
          <w:szCs w:val="24"/>
        </w:rPr>
        <w:t xml:space="preserve"> Общината не приема негово предложение и му дава права да си продаде собствеността на трети лица.</w:t>
      </w:r>
    </w:p>
    <w:p w:rsidR="003B0204" w:rsidRDefault="000714B0" w:rsidP="003B02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0204">
        <w:rPr>
          <w:rFonts w:ascii="Times New Roman" w:hAnsi="Times New Roman" w:cs="Times New Roman"/>
          <w:sz w:val="24"/>
          <w:szCs w:val="24"/>
        </w:rPr>
        <w:t>Гласували – 7</w:t>
      </w:r>
    </w:p>
    <w:p w:rsidR="003B0204" w:rsidRDefault="003B0204" w:rsidP="003B02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3B0204" w:rsidRDefault="003B0204" w:rsidP="003B02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3B0204" w:rsidRDefault="003B0204" w:rsidP="003B02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3B0204" w:rsidRPr="00F35727" w:rsidRDefault="003B0204" w:rsidP="003B020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Становището на комисията е : да се приеме предложението</w:t>
      </w:r>
    </w:p>
    <w:p w:rsidR="00402B4D" w:rsidRPr="00F35727" w:rsidRDefault="00402B4D" w:rsidP="00402B4D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402B4D" w:rsidRPr="00F35727" w:rsidRDefault="00402B4D" w:rsidP="00402B4D">
      <w:pPr>
        <w:spacing w:line="252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2B4D" w:rsidRPr="00F35727" w:rsidRDefault="00402B4D" w:rsidP="00402B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lastRenderedPageBreak/>
        <w:t>Постоянната комисия не е водеща и няма изразено становище.</w:t>
      </w:r>
    </w:p>
    <w:p w:rsidR="00402B4D" w:rsidRDefault="00402B4D" w:rsidP="00402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02B4D" w:rsidRDefault="00402B4D" w:rsidP="00402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С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402B4D" w:rsidRDefault="00402B4D" w:rsidP="00402B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2B4D" w:rsidRDefault="00402B4D" w:rsidP="00402B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2B4D" w:rsidRPr="0033535E" w:rsidRDefault="00402B4D" w:rsidP="00402B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02B4D" w:rsidRPr="0033535E" w:rsidRDefault="00402B4D" w:rsidP="00402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….……..</w:t>
      </w:r>
    </w:p>
    <w:p w:rsidR="00402B4D" w:rsidRDefault="00402B4D" w:rsidP="00402B4D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2C5B05" w:rsidRDefault="002C5B05"/>
    <w:sectPr w:rsidR="002C5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327"/>
    <w:rsid w:val="00023FBA"/>
    <w:rsid w:val="000714B0"/>
    <w:rsid w:val="002C5B05"/>
    <w:rsid w:val="003B0204"/>
    <w:rsid w:val="00402B4D"/>
    <w:rsid w:val="00CD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8A1A"/>
  <w15:chartTrackingRefBased/>
  <w15:docId w15:val="{DAA0B1A3-5283-4BBB-9855-AF2000B9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B4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2025-05-29T07:31:00Z</dcterms:created>
  <dcterms:modified xsi:type="dcterms:W3CDTF">2025-05-29T12:29:00Z</dcterms:modified>
</cp:coreProperties>
</file>